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81" w:rsidRDefault="00774581" w:rsidP="00774581">
      <w:pPr>
        <w:jc w:val="center"/>
      </w:pPr>
      <w:r>
        <w:rPr>
          <w:rFonts w:hint="eastAsia"/>
        </w:rPr>
        <w:t>日本経営診断学会第</w:t>
      </w:r>
      <w:r w:rsidR="00CD01B0">
        <w:rPr>
          <w:rFonts w:hint="eastAsia"/>
        </w:rPr>
        <w:t>60</w:t>
      </w:r>
      <w:r>
        <w:rPr>
          <w:rFonts w:hint="eastAsia"/>
        </w:rPr>
        <w:t>回中部部会研究発表会</w:t>
      </w:r>
    </w:p>
    <w:p w:rsidR="00774581" w:rsidRDefault="00774581" w:rsidP="00774581">
      <w:r>
        <w:rPr>
          <w:rFonts w:hint="eastAsia"/>
        </w:rPr>
        <w:t>概要</w:t>
      </w:r>
    </w:p>
    <w:p w:rsidR="00774581" w:rsidRDefault="00774581" w:rsidP="00774581">
      <w:r>
        <w:rPr>
          <w:rFonts w:hint="eastAsia"/>
        </w:rPr>
        <w:t>日時：平成</w:t>
      </w:r>
      <w:r w:rsidR="002E5434">
        <w:rPr>
          <w:rFonts w:hint="eastAsia"/>
        </w:rPr>
        <w:t>29</w:t>
      </w:r>
      <w:r>
        <w:rPr>
          <w:rFonts w:hint="eastAsia"/>
        </w:rPr>
        <w:t>年</w:t>
      </w:r>
      <w:r w:rsidR="008F6D86">
        <w:rPr>
          <w:rFonts w:hint="eastAsia"/>
        </w:rPr>
        <w:t>9</w:t>
      </w:r>
      <w:r>
        <w:rPr>
          <w:rFonts w:hint="eastAsia"/>
        </w:rPr>
        <w:t>月</w:t>
      </w:r>
      <w:r w:rsidR="00CD01B0">
        <w:rPr>
          <w:rFonts w:hint="eastAsia"/>
        </w:rPr>
        <w:t>1日（金</w:t>
      </w:r>
      <w:r w:rsidR="00381B0A">
        <w:rPr>
          <w:rFonts w:hint="eastAsia"/>
        </w:rPr>
        <w:t>）</w:t>
      </w:r>
      <w:r w:rsidR="00A7143D">
        <w:rPr>
          <w:rFonts w:hint="eastAsia"/>
        </w:rPr>
        <w:t>14</w:t>
      </w:r>
      <w:r>
        <w:rPr>
          <w:rFonts w:hint="eastAsia"/>
        </w:rPr>
        <w:t>時～</w:t>
      </w:r>
      <w:r w:rsidR="00381B0A">
        <w:rPr>
          <w:rFonts w:hint="eastAsia"/>
        </w:rPr>
        <w:t>17</w:t>
      </w:r>
      <w:r>
        <w:rPr>
          <w:rFonts w:hint="eastAsia"/>
        </w:rPr>
        <w:t>時</w:t>
      </w:r>
      <w:r w:rsidR="00A7143D">
        <w:rPr>
          <w:rFonts w:hint="eastAsia"/>
        </w:rPr>
        <w:t>10</w:t>
      </w:r>
      <w:r>
        <w:rPr>
          <w:rFonts w:hint="eastAsia"/>
        </w:rPr>
        <w:t>分、会費</w:t>
      </w:r>
      <w:r w:rsidR="00710171">
        <w:rPr>
          <w:rFonts w:hint="eastAsia"/>
        </w:rPr>
        <w:t>3</w:t>
      </w:r>
      <w:r w:rsidR="008F6D86">
        <w:rPr>
          <w:rFonts w:hint="eastAsia"/>
        </w:rPr>
        <w:t>000</w:t>
      </w:r>
      <w:r>
        <w:rPr>
          <w:rFonts w:hint="eastAsia"/>
        </w:rPr>
        <w:t>円</w:t>
      </w:r>
    </w:p>
    <w:p w:rsidR="00774581" w:rsidRDefault="00774581" w:rsidP="00774581">
      <w:r>
        <w:rPr>
          <w:rFonts w:hint="eastAsia"/>
        </w:rPr>
        <w:t>会場：</w:t>
      </w:r>
      <w:r w:rsidR="00CD01B0">
        <w:rPr>
          <w:rFonts w:hint="eastAsia"/>
        </w:rPr>
        <w:t>愛知県立大学（名古屋サテライト</w:t>
      </w:r>
      <w:r>
        <w:rPr>
          <w:rFonts w:hint="eastAsia"/>
        </w:rPr>
        <w:t>キャンパス</w:t>
      </w:r>
      <w:r w:rsidR="002E5434">
        <w:rPr>
          <w:rFonts w:hint="eastAsia"/>
        </w:rPr>
        <w:t xml:space="preserve">　15F　講義室</w:t>
      </w:r>
      <w:r>
        <w:rPr>
          <w:rFonts w:hint="eastAsia"/>
        </w:rPr>
        <w:t>）</w:t>
      </w:r>
    </w:p>
    <w:p w:rsidR="00774581" w:rsidRPr="00CD01B0" w:rsidRDefault="00774581" w:rsidP="00774581"/>
    <w:p w:rsidR="00774581" w:rsidRDefault="00774581" w:rsidP="00774581">
      <w:r>
        <w:rPr>
          <w:rFonts w:hint="eastAsia"/>
        </w:rPr>
        <w:t>テーマ及び発表者：</w:t>
      </w:r>
    </w:p>
    <w:p w:rsidR="00EB1F2C" w:rsidRDefault="00774581" w:rsidP="00EB1F2C">
      <w:r>
        <w:rPr>
          <w:rFonts w:hint="eastAsia"/>
        </w:rPr>
        <w:t>1．</w:t>
      </w:r>
      <w:r w:rsidR="00EB1F2C">
        <w:rPr>
          <w:rFonts w:hint="eastAsia"/>
        </w:rPr>
        <w:t>「</w:t>
      </w:r>
      <w:r w:rsidR="000B09A1" w:rsidRPr="000B09A1">
        <w:rPr>
          <w:rFonts w:hint="eastAsia"/>
        </w:rPr>
        <w:t>中国における賃貸住宅市場の発展と課題に関する―考察</w:t>
      </w:r>
      <w:r w:rsidR="00EB1F2C">
        <w:rPr>
          <w:rFonts w:hint="eastAsia"/>
        </w:rPr>
        <w:t>」</w:t>
      </w:r>
    </w:p>
    <w:p w:rsidR="000B09A1" w:rsidRDefault="000B09A1" w:rsidP="000B09A1">
      <w:r>
        <w:rPr>
          <w:rFonts w:hint="eastAsia"/>
        </w:rPr>
        <w:t xml:space="preserve">魏 </w:t>
      </w:r>
      <w:r w:rsidRPr="00EB1F2C">
        <w:rPr>
          <w:rFonts w:hint="eastAsia"/>
        </w:rPr>
        <w:t>興福</w:t>
      </w:r>
      <w:r>
        <w:rPr>
          <w:rFonts w:hint="eastAsia"/>
        </w:rPr>
        <w:t xml:space="preserve"> </w:t>
      </w:r>
      <w:r w:rsidRPr="00EB1F2C">
        <w:t>(愛知工業大学)、田村</w:t>
      </w:r>
      <w:r>
        <w:rPr>
          <w:rFonts w:hint="eastAsia"/>
        </w:rPr>
        <w:t xml:space="preserve"> </w:t>
      </w:r>
      <w:r w:rsidRPr="00EB1F2C">
        <w:t>隆善</w:t>
      </w:r>
      <w:r>
        <w:rPr>
          <w:rFonts w:hint="eastAsia"/>
        </w:rPr>
        <w:t xml:space="preserve"> </w:t>
      </w:r>
      <w:r w:rsidRPr="00EB1F2C">
        <w:t>(愛知工業大学)</w:t>
      </w:r>
    </w:p>
    <w:p w:rsidR="00212D5E" w:rsidRPr="00212D5E" w:rsidRDefault="00212D5E" w:rsidP="00774581"/>
    <w:p w:rsidR="00EB1F2C" w:rsidRDefault="00774581" w:rsidP="00EB1F2C">
      <w:r>
        <w:rPr>
          <w:rFonts w:hint="eastAsia"/>
        </w:rPr>
        <w:t>2．</w:t>
      </w:r>
      <w:r w:rsidR="00EB1F2C">
        <w:rPr>
          <w:rFonts w:hint="eastAsia"/>
        </w:rPr>
        <w:t>「</w:t>
      </w:r>
      <w:r w:rsidR="000B09A1" w:rsidRPr="000B09A1">
        <w:rPr>
          <w:rFonts w:hint="eastAsia"/>
        </w:rPr>
        <w:t>愛知県における女性管理職の現状と課題</w:t>
      </w:r>
      <w:r w:rsidR="00EB1F2C">
        <w:rPr>
          <w:rFonts w:hint="eastAsia"/>
        </w:rPr>
        <w:t>」</w:t>
      </w:r>
    </w:p>
    <w:p w:rsidR="00774581" w:rsidRDefault="000B09A1" w:rsidP="00774581">
      <w:r w:rsidRPr="000B09A1">
        <w:rPr>
          <w:rFonts w:hint="eastAsia"/>
        </w:rPr>
        <w:t>加藤</w:t>
      </w:r>
      <w:r>
        <w:rPr>
          <w:rFonts w:hint="eastAsia"/>
        </w:rPr>
        <w:t xml:space="preserve"> </w:t>
      </w:r>
      <w:r w:rsidRPr="000B09A1">
        <w:rPr>
          <w:rFonts w:hint="eastAsia"/>
        </w:rPr>
        <w:t>里美</w:t>
      </w:r>
      <w:r>
        <w:rPr>
          <w:rFonts w:hint="eastAsia"/>
        </w:rPr>
        <w:t xml:space="preserve"> (</w:t>
      </w:r>
      <w:r>
        <w:t>愛知工業大学)</w:t>
      </w:r>
      <w:r>
        <w:rPr>
          <w:rFonts w:hint="eastAsia"/>
        </w:rPr>
        <w:t>、</w:t>
      </w:r>
      <w:r w:rsidRPr="000B09A1">
        <w:rPr>
          <w:rFonts w:hint="eastAsia"/>
        </w:rPr>
        <w:t>澤井</w:t>
      </w:r>
      <w:r>
        <w:rPr>
          <w:rFonts w:hint="eastAsia"/>
        </w:rPr>
        <w:t xml:space="preserve"> </w:t>
      </w:r>
      <w:r w:rsidRPr="000B09A1">
        <w:rPr>
          <w:rFonts w:hint="eastAsia"/>
        </w:rPr>
        <w:t>香奈</w:t>
      </w:r>
      <w:r>
        <w:rPr>
          <w:rFonts w:hint="eastAsia"/>
        </w:rPr>
        <w:t xml:space="preserve"> </w:t>
      </w:r>
      <w:r w:rsidR="00EB1F2C">
        <w:t>(愛知工業大学(院))、</w:t>
      </w:r>
      <w:r w:rsidRPr="000B09A1">
        <w:rPr>
          <w:rFonts w:hint="eastAsia"/>
        </w:rPr>
        <w:t>樋口貴子</w:t>
      </w:r>
      <w:r>
        <w:rPr>
          <w:rFonts w:hint="eastAsia"/>
        </w:rPr>
        <w:t>(株式会社キャリアデザイン)、</w:t>
      </w:r>
      <w:r w:rsidRPr="000B09A1">
        <w:rPr>
          <w:rFonts w:hint="eastAsia"/>
        </w:rPr>
        <w:t>伊藤</w:t>
      </w:r>
      <w:r>
        <w:rPr>
          <w:rFonts w:hint="eastAsia"/>
        </w:rPr>
        <w:t xml:space="preserve"> </w:t>
      </w:r>
      <w:r w:rsidRPr="000B09A1">
        <w:rPr>
          <w:rFonts w:hint="eastAsia"/>
        </w:rPr>
        <w:t>直美</w:t>
      </w:r>
      <w:r>
        <w:rPr>
          <w:rFonts w:hint="eastAsia"/>
        </w:rPr>
        <w:t xml:space="preserve"> (愛知工業大学キャリアセンター)</w:t>
      </w:r>
    </w:p>
    <w:p w:rsidR="00212D5E" w:rsidRPr="000B09A1" w:rsidRDefault="00212D5E" w:rsidP="00774581"/>
    <w:p w:rsidR="00774581" w:rsidRDefault="00774581" w:rsidP="00774581">
      <w:r>
        <w:rPr>
          <w:rFonts w:hint="eastAsia"/>
        </w:rPr>
        <w:t>3．「</w:t>
      </w:r>
      <w:r w:rsidR="000B09A1" w:rsidRPr="000B09A1">
        <w:rPr>
          <w:rFonts w:hint="eastAsia"/>
        </w:rPr>
        <w:t>不動産企業の財務比較における主成分分析法の有効性について</w:t>
      </w:r>
      <w:r>
        <w:rPr>
          <w:rFonts w:hint="eastAsia"/>
        </w:rPr>
        <w:t>」</w:t>
      </w:r>
    </w:p>
    <w:p w:rsidR="00212D5E" w:rsidRDefault="000B09A1" w:rsidP="00774581">
      <w:r w:rsidRPr="000B09A1">
        <w:rPr>
          <w:rFonts w:hint="eastAsia"/>
        </w:rPr>
        <w:t>田村</w:t>
      </w:r>
      <w:r w:rsidRPr="000B09A1">
        <w:t xml:space="preserve"> 隆善 (愛知工業大学)</w:t>
      </w:r>
      <w:r>
        <w:rPr>
          <w:rFonts w:hint="eastAsia"/>
        </w:rPr>
        <w:t>、</w:t>
      </w:r>
      <w:r w:rsidRPr="000B09A1">
        <w:rPr>
          <w:rFonts w:hint="eastAsia"/>
        </w:rPr>
        <w:t>魏</w:t>
      </w:r>
      <w:r w:rsidRPr="000B09A1">
        <w:t xml:space="preserve"> 興福 (愛知工業大学)</w:t>
      </w:r>
    </w:p>
    <w:p w:rsidR="000B09A1" w:rsidRPr="0076069F" w:rsidRDefault="000B09A1" w:rsidP="00774581"/>
    <w:p w:rsidR="00774581" w:rsidRDefault="00774581" w:rsidP="00EB1F2C">
      <w:r>
        <w:rPr>
          <w:rFonts w:hint="eastAsia"/>
        </w:rPr>
        <w:t>4．「</w:t>
      </w:r>
      <w:r w:rsidR="000B09A1" w:rsidRPr="000B09A1">
        <w:rPr>
          <w:rFonts w:hint="eastAsia"/>
        </w:rPr>
        <w:t>中小企業における中小企業診断士活用事例に見る成功の秘訣－中小企業診断士のベストプラクティス－</w:t>
      </w:r>
      <w:r>
        <w:rPr>
          <w:rFonts w:hint="eastAsia"/>
        </w:rPr>
        <w:t>」</w:t>
      </w:r>
    </w:p>
    <w:p w:rsidR="00774581" w:rsidRDefault="000B09A1" w:rsidP="00774581">
      <w:r w:rsidRPr="000B09A1">
        <w:rPr>
          <w:rFonts w:hint="eastAsia"/>
        </w:rPr>
        <w:t>大石</w:t>
      </w:r>
      <w:r w:rsidR="002E5434">
        <w:rPr>
          <w:rFonts w:hint="eastAsia"/>
        </w:rPr>
        <w:t xml:space="preserve"> </w:t>
      </w:r>
      <w:r w:rsidRPr="000B09A1">
        <w:rPr>
          <w:rFonts w:hint="eastAsia"/>
        </w:rPr>
        <w:t>育三</w:t>
      </w:r>
      <w:r w:rsidR="002E5434">
        <w:rPr>
          <w:rFonts w:hint="eastAsia"/>
        </w:rPr>
        <w:t xml:space="preserve"> </w:t>
      </w:r>
      <w:r w:rsidR="00EB1F2C" w:rsidRPr="00EB1F2C">
        <w:t>(</w:t>
      </w:r>
      <w:r w:rsidRPr="000B09A1">
        <w:rPr>
          <w:rFonts w:hint="eastAsia"/>
        </w:rPr>
        <w:t>静岡県中小企業診断士協会</w:t>
      </w:r>
      <w:r w:rsidR="00EB1F2C" w:rsidRPr="00EB1F2C">
        <w:t>)</w:t>
      </w:r>
    </w:p>
    <w:p w:rsidR="00212D5E" w:rsidRDefault="00212D5E" w:rsidP="00774581"/>
    <w:p w:rsidR="00774581" w:rsidRDefault="00774581" w:rsidP="00774581">
      <w:r>
        <w:rPr>
          <w:rFonts w:hint="eastAsia"/>
        </w:rPr>
        <w:t>5．「</w:t>
      </w:r>
      <w:r w:rsidR="000B09A1" w:rsidRPr="000B09A1">
        <w:t>ITおよび集合知を活用した家族見守り型予防医療支援情報システムの設計課題</w:t>
      </w:r>
      <w:r>
        <w:rPr>
          <w:rFonts w:hint="eastAsia"/>
        </w:rPr>
        <w:t>」</w:t>
      </w:r>
    </w:p>
    <w:p w:rsidR="00EB1F2C" w:rsidRDefault="002E5434" w:rsidP="00774581">
      <w:r w:rsidRPr="000B09A1">
        <w:t>永井 昌寛（愛知県立大学）</w:t>
      </w:r>
      <w:r w:rsidR="000B09A1" w:rsidRPr="000B09A1">
        <w:t>、</w:t>
      </w:r>
      <w:r w:rsidR="000B09A1" w:rsidRPr="00212D5E">
        <w:rPr>
          <w:rFonts w:hint="eastAsia"/>
        </w:rPr>
        <w:t>後藤</w:t>
      </w:r>
      <w:r>
        <w:rPr>
          <w:rFonts w:hint="eastAsia"/>
        </w:rPr>
        <w:t xml:space="preserve"> </w:t>
      </w:r>
      <w:r w:rsidR="000B09A1" w:rsidRPr="00212D5E">
        <w:rPr>
          <w:rFonts w:hint="eastAsia"/>
        </w:rPr>
        <w:t>時政</w:t>
      </w:r>
      <w:r>
        <w:rPr>
          <w:rFonts w:hint="eastAsia"/>
        </w:rPr>
        <w:t xml:space="preserve"> </w:t>
      </w:r>
      <w:r w:rsidR="000B09A1" w:rsidRPr="00212D5E">
        <w:t>(愛知工業大学)</w:t>
      </w:r>
      <w:r w:rsidR="000B09A1">
        <w:rPr>
          <w:rFonts w:hint="eastAsia"/>
        </w:rPr>
        <w:t>、</w:t>
      </w:r>
      <w:r w:rsidRPr="000B09A1">
        <w:rPr>
          <w:rFonts w:hint="eastAsia"/>
        </w:rPr>
        <w:t>横山</w:t>
      </w:r>
      <w:r w:rsidRPr="000B09A1">
        <w:t xml:space="preserve"> 淳一 (名古屋工業大学)</w:t>
      </w:r>
      <w:r w:rsidR="00D363F6">
        <w:t>、</w:t>
      </w:r>
      <w:r w:rsidR="00D363F6">
        <w:br/>
      </w:r>
      <w:bookmarkStart w:id="0" w:name="_GoBack"/>
      <w:bookmarkEnd w:id="0"/>
      <w:r w:rsidR="00D363F6" w:rsidRPr="00D363F6">
        <w:rPr>
          <w:rFonts w:hint="eastAsia"/>
        </w:rPr>
        <w:t>藤原奈佳子</w:t>
      </w:r>
      <w:r w:rsidR="00D363F6">
        <w:rPr>
          <w:rFonts w:hint="eastAsia"/>
        </w:rPr>
        <w:t>（愛知県立大学）</w:t>
      </w:r>
    </w:p>
    <w:p w:rsidR="00212D5E" w:rsidRPr="002E5434" w:rsidRDefault="00212D5E" w:rsidP="00774581"/>
    <w:p w:rsidR="00774581" w:rsidRDefault="00774581" w:rsidP="00774581">
      <w:r>
        <w:rPr>
          <w:rFonts w:hint="eastAsia"/>
        </w:rPr>
        <w:t>備考：</w:t>
      </w:r>
      <w:r w:rsidR="00CD01B0" w:rsidRPr="00CD01B0">
        <w:rPr>
          <w:rFonts w:hint="eastAsia"/>
        </w:rPr>
        <w:t>部会終了後、懇親会開催</w:t>
      </w:r>
      <w:r w:rsidR="00CD01B0" w:rsidRPr="00CD01B0">
        <w:t>(懇親会に参加される方は1週間前までyoshinari@aitech.ac.jp</w:t>
      </w:r>
      <w:r w:rsidR="002E5434">
        <w:t>までご連絡</w:t>
      </w:r>
      <w:r w:rsidR="002E5434">
        <w:rPr>
          <w:rFonts w:hint="eastAsia"/>
        </w:rPr>
        <w:t>ください</w:t>
      </w:r>
      <w:r w:rsidR="00CD01B0" w:rsidRPr="00CD01B0">
        <w:t>)。</w:t>
      </w:r>
    </w:p>
    <w:p w:rsidR="002E5434" w:rsidRDefault="002E5434" w:rsidP="00774581"/>
    <w:p w:rsidR="00774581" w:rsidRDefault="00774581" w:rsidP="00774581">
      <w:r>
        <w:rPr>
          <w:rFonts w:hint="eastAsia"/>
        </w:rPr>
        <w:t>発表方法</w:t>
      </w:r>
      <w:r w:rsidR="002E5434">
        <w:rPr>
          <w:rFonts w:hint="eastAsia"/>
        </w:rPr>
        <w:t>：</w:t>
      </w:r>
    </w:p>
    <w:p w:rsidR="00774581" w:rsidRDefault="00774581" w:rsidP="00774581">
      <w:r>
        <w:rPr>
          <w:rFonts w:hint="eastAsia"/>
        </w:rPr>
        <w:t>当日は、パソコン・プロジェクターを用意いたしますので、必要に応じてUSBメモリー等をご準備下さい。配布資料をご準備される場合は20部程をご用意下さい。</w:t>
      </w:r>
    </w:p>
    <w:p w:rsidR="00774581" w:rsidRDefault="00774581" w:rsidP="00774581"/>
    <w:p w:rsidR="00774581" w:rsidRDefault="00774581" w:rsidP="00774581">
      <w:r>
        <w:rPr>
          <w:rFonts w:hint="eastAsia"/>
        </w:rPr>
        <w:t>発表時間は、報告</w:t>
      </w:r>
      <w:r w:rsidR="000B09A1">
        <w:rPr>
          <w:rFonts w:hint="eastAsia"/>
        </w:rPr>
        <w:t>20</w:t>
      </w:r>
      <w:r>
        <w:rPr>
          <w:rFonts w:hint="eastAsia"/>
        </w:rPr>
        <w:t>分・質疑応答</w:t>
      </w:r>
      <w:r w:rsidR="000B09A1">
        <w:rPr>
          <w:rFonts w:hint="eastAsia"/>
        </w:rPr>
        <w:t>20</w:t>
      </w:r>
      <w:r>
        <w:rPr>
          <w:rFonts w:hint="eastAsia"/>
        </w:rPr>
        <w:t>分</w:t>
      </w:r>
      <w:r w:rsidR="000B09A1">
        <w:rPr>
          <w:rFonts w:hint="eastAsia"/>
        </w:rPr>
        <w:t>の合計40分</w:t>
      </w:r>
      <w:r>
        <w:rPr>
          <w:rFonts w:hint="eastAsia"/>
        </w:rPr>
        <w:t>とします。尚、当日の発表の順番は発表者の都合等で変更することがあります。</w:t>
      </w:r>
    </w:p>
    <w:p w:rsidR="00774581" w:rsidRDefault="00774581" w:rsidP="00774581"/>
    <w:p w:rsidR="002E5434" w:rsidRDefault="002E5434" w:rsidP="00774581">
      <w:r>
        <w:rPr>
          <w:rFonts w:hint="eastAsia"/>
        </w:rPr>
        <w:t>会場アクセス方法：</w:t>
      </w:r>
    </w:p>
    <w:p w:rsidR="002E5434" w:rsidRDefault="002E5434" w:rsidP="00774581">
      <w:pPr>
        <w:rPr>
          <w:rFonts w:asciiTheme="minorEastAsia" w:hAnsiTheme="minorEastAsia"/>
          <w:color w:val="000000"/>
          <w:szCs w:val="21"/>
        </w:rPr>
      </w:pPr>
      <w:r w:rsidRPr="002E5434">
        <w:rPr>
          <w:rFonts w:asciiTheme="minorEastAsia" w:hAnsiTheme="minorEastAsia" w:hint="eastAsia"/>
          <w:color w:val="000000"/>
          <w:szCs w:val="21"/>
        </w:rPr>
        <w:t>大学へのアクセス方法等につきましては、下記</w:t>
      </w:r>
      <w:r w:rsidRPr="002E5434">
        <w:rPr>
          <w:rFonts w:asciiTheme="minorEastAsia" w:hAnsiTheme="minorEastAsia"/>
          <w:color w:val="000000"/>
          <w:szCs w:val="21"/>
        </w:rPr>
        <w:t>URLをご参照ください。</w:t>
      </w:r>
    </w:p>
    <w:p w:rsidR="002E5434" w:rsidRDefault="002E5434" w:rsidP="00774581">
      <w:pPr>
        <w:rPr>
          <w:rFonts w:asciiTheme="minorEastAsia" w:hAnsiTheme="minorEastAsia"/>
          <w:color w:val="000000"/>
          <w:szCs w:val="21"/>
        </w:rPr>
      </w:pPr>
      <w:r w:rsidRPr="002E5434">
        <w:rPr>
          <w:rFonts w:asciiTheme="minorEastAsia" w:hAnsiTheme="minorEastAsia"/>
          <w:color w:val="000000"/>
          <w:szCs w:val="21"/>
        </w:rPr>
        <w:lastRenderedPageBreak/>
        <w:t>http://www.aichi-pu.ac.jp/about/access/index.html</w:t>
      </w:r>
    </w:p>
    <w:p w:rsidR="00774581" w:rsidRPr="002E5434" w:rsidRDefault="002E5434" w:rsidP="00774581">
      <w:pPr>
        <w:rPr>
          <w:rFonts w:asciiTheme="minorEastAsia" w:hAnsiTheme="minorEastAsia"/>
        </w:rPr>
      </w:pPr>
      <w:r w:rsidRPr="002E5434">
        <w:rPr>
          <w:rFonts w:asciiTheme="minorEastAsia" w:hAnsiTheme="minorEastAsia" w:hint="eastAsia"/>
          <w:color w:val="000000"/>
          <w:szCs w:val="21"/>
        </w:rPr>
        <w:t>名古屋市中村区名駅4丁目4-38</w:t>
      </w:r>
      <w:r w:rsidRPr="002E5434">
        <w:rPr>
          <w:rFonts w:asciiTheme="minorEastAsia" w:hAnsiTheme="minorEastAsia" w:hint="eastAsia"/>
          <w:color w:val="000000"/>
          <w:szCs w:val="21"/>
        </w:rPr>
        <w:br/>
        <w:t>愛知県産業労働センター</w:t>
      </w:r>
      <w:r>
        <w:rPr>
          <w:rFonts w:asciiTheme="minorEastAsia" w:hAnsiTheme="minorEastAsia" w:hint="eastAsia"/>
          <w:color w:val="000000"/>
          <w:szCs w:val="21"/>
        </w:rPr>
        <w:t xml:space="preserve">　</w:t>
      </w:r>
      <w:r w:rsidRPr="002E5434">
        <w:rPr>
          <w:rFonts w:asciiTheme="minorEastAsia" w:hAnsiTheme="minorEastAsia" w:hint="eastAsia"/>
          <w:color w:val="000000"/>
          <w:szCs w:val="21"/>
        </w:rPr>
        <w:t>ウインクあいち15階</w:t>
      </w:r>
    </w:p>
    <w:p w:rsidR="002E5434" w:rsidRDefault="002E5434" w:rsidP="002E5434">
      <w:pPr>
        <w:ind w:firstLineChars="1800" w:firstLine="3780"/>
        <w:rPr>
          <w:rFonts w:asciiTheme="minorEastAsia" w:hAnsiTheme="minorEastAsia"/>
        </w:rPr>
      </w:pPr>
    </w:p>
    <w:p w:rsidR="000B09A1" w:rsidRPr="002E5434" w:rsidRDefault="000B09A1" w:rsidP="002E5434">
      <w:pPr>
        <w:ind w:firstLineChars="1800" w:firstLine="3780"/>
        <w:rPr>
          <w:rFonts w:asciiTheme="minorEastAsia" w:hAnsiTheme="minorEastAsia"/>
        </w:rPr>
      </w:pPr>
      <w:r w:rsidRPr="002E5434">
        <w:rPr>
          <w:rFonts w:asciiTheme="minorEastAsia" w:hAnsiTheme="minorEastAsia" w:hint="eastAsia"/>
        </w:rPr>
        <w:t>日本経営診断学会中部部会部会長</w:t>
      </w:r>
      <w:r w:rsidRPr="002E5434">
        <w:rPr>
          <w:rFonts w:asciiTheme="minorEastAsia" w:hAnsiTheme="minorEastAsia"/>
        </w:rPr>
        <w:t xml:space="preserve"> 近藤　高司</w:t>
      </w:r>
    </w:p>
    <w:p w:rsidR="00774581" w:rsidRPr="002E5434" w:rsidRDefault="000B09A1" w:rsidP="002E5434">
      <w:pPr>
        <w:ind w:firstLineChars="1800" w:firstLine="3780"/>
        <w:rPr>
          <w:rFonts w:asciiTheme="minorEastAsia" w:hAnsiTheme="minorEastAsia"/>
        </w:rPr>
      </w:pPr>
      <w:r w:rsidRPr="002E5434">
        <w:rPr>
          <w:rFonts w:asciiTheme="minorEastAsia" w:hAnsiTheme="minorEastAsia" w:hint="eastAsia"/>
        </w:rPr>
        <w:t>日本経営診断学会中部部会事務局</w:t>
      </w:r>
      <w:r w:rsidRPr="002E5434">
        <w:rPr>
          <w:rFonts w:asciiTheme="minorEastAsia" w:hAnsiTheme="minorEastAsia"/>
        </w:rPr>
        <w:t xml:space="preserve"> 吉成　亮</w:t>
      </w:r>
    </w:p>
    <w:p w:rsidR="0076069F" w:rsidRPr="00774581" w:rsidRDefault="0076069F" w:rsidP="0076069F">
      <w:pPr>
        <w:ind w:firstLineChars="2700" w:firstLine="5670"/>
      </w:pPr>
    </w:p>
    <w:sectPr w:rsidR="0076069F" w:rsidRPr="007745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EB" w:rsidRDefault="00B477EB" w:rsidP="008F6D86">
      <w:r>
        <w:separator/>
      </w:r>
    </w:p>
  </w:endnote>
  <w:endnote w:type="continuationSeparator" w:id="0">
    <w:p w:rsidR="00B477EB" w:rsidRDefault="00B477EB" w:rsidP="008F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EB" w:rsidRDefault="00B477EB" w:rsidP="008F6D86">
      <w:r>
        <w:separator/>
      </w:r>
    </w:p>
  </w:footnote>
  <w:footnote w:type="continuationSeparator" w:id="0">
    <w:p w:rsidR="00B477EB" w:rsidRDefault="00B477EB" w:rsidP="008F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1"/>
    <w:rsid w:val="00097584"/>
    <w:rsid w:val="000B09A1"/>
    <w:rsid w:val="000F3B1D"/>
    <w:rsid w:val="00175759"/>
    <w:rsid w:val="00212D5E"/>
    <w:rsid w:val="002148C8"/>
    <w:rsid w:val="00270556"/>
    <w:rsid w:val="002E5434"/>
    <w:rsid w:val="00381B0A"/>
    <w:rsid w:val="003B4712"/>
    <w:rsid w:val="003D022B"/>
    <w:rsid w:val="003F49A0"/>
    <w:rsid w:val="004F0972"/>
    <w:rsid w:val="00710171"/>
    <w:rsid w:val="0076069F"/>
    <w:rsid w:val="00774581"/>
    <w:rsid w:val="00865158"/>
    <w:rsid w:val="008F6D86"/>
    <w:rsid w:val="00961BDB"/>
    <w:rsid w:val="00975F72"/>
    <w:rsid w:val="00A7143D"/>
    <w:rsid w:val="00A80020"/>
    <w:rsid w:val="00B477EB"/>
    <w:rsid w:val="00B8690A"/>
    <w:rsid w:val="00CD01B0"/>
    <w:rsid w:val="00D3047D"/>
    <w:rsid w:val="00D363F6"/>
    <w:rsid w:val="00D67014"/>
    <w:rsid w:val="00DF334F"/>
    <w:rsid w:val="00E905EE"/>
    <w:rsid w:val="00EB1F2C"/>
    <w:rsid w:val="00EC0A5A"/>
    <w:rsid w:val="00F8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D7F5C-87F7-4799-9441-9FD8453C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D86"/>
    <w:pPr>
      <w:tabs>
        <w:tab w:val="center" w:pos="4252"/>
        <w:tab w:val="right" w:pos="8504"/>
      </w:tabs>
      <w:snapToGrid w:val="0"/>
    </w:pPr>
  </w:style>
  <w:style w:type="character" w:customStyle="1" w:styleId="a4">
    <w:name w:val="ヘッダー (文字)"/>
    <w:basedOn w:val="a0"/>
    <w:link w:val="a3"/>
    <w:uiPriority w:val="99"/>
    <w:rsid w:val="008F6D86"/>
  </w:style>
  <w:style w:type="paragraph" w:styleId="a5">
    <w:name w:val="footer"/>
    <w:basedOn w:val="a"/>
    <w:link w:val="a6"/>
    <w:uiPriority w:val="99"/>
    <w:unhideWhenUsed/>
    <w:rsid w:val="008F6D86"/>
    <w:pPr>
      <w:tabs>
        <w:tab w:val="center" w:pos="4252"/>
        <w:tab w:val="right" w:pos="8504"/>
      </w:tabs>
      <w:snapToGrid w:val="0"/>
    </w:pPr>
  </w:style>
  <w:style w:type="character" w:customStyle="1" w:styleId="a6">
    <w:name w:val="フッター (文字)"/>
    <w:basedOn w:val="a0"/>
    <w:link w:val="a5"/>
    <w:uiPriority w:val="99"/>
    <w:rsid w:val="008F6D86"/>
  </w:style>
  <w:style w:type="character" w:styleId="a7">
    <w:name w:val="Hyperlink"/>
    <w:basedOn w:val="a0"/>
    <w:uiPriority w:val="99"/>
    <w:unhideWhenUsed/>
    <w:rsid w:val="0076069F"/>
    <w:rPr>
      <w:color w:val="0563C1" w:themeColor="hyperlink"/>
      <w:u w:val="single"/>
    </w:rPr>
  </w:style>
  <w:style w:type="paragraph" w:styleId="a8">
    <w:name w:val="Balloon Text"/>
    <w:basedOn w:val="a"/>
    <w:link w:val="a9"/>
    <w:uiPriority w:val="99"/>
    <w:semiHidden/>
    <w:unhideWhenUsed/>
    <w:rsid w:val="008651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5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457</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吉成亮</dc:creator>
  <cp:keywords/>
  <dc:description/>
  <cp:lastModifiedBy>Yokoyama Junichi</cp:lastModifiedBy>
  <cp:revision>2</cp:revision>
  <cp:lastPrinted>2016-09-03T03:09:00Z</cp:lastPrinted>
  <dcterms:created xsi:type="dcterms:W3CDTF">2017-07-05T04:55:00Z</dcterms:created>
  <dcterms:modified xsi:type="dcterms:W3CDTF">2017-07-05T04:55:00Z</dcterms:modified>
</cp:coreProperties>
</file>